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77910" w:rsidRDefault="00B15BAF">
      <w:pPr>
        <w:pStyle w:val="Titel"/>
        <w:rPr>
          <w:rFonts w:asciiTheme="minorHAnsi" w:hAnsiTheme="minorHAnsi"/>
        </w:rPr>
      </w:pPr>
      <w:r w:rsidRPr="00577910">
        <w:rPr>
          <w:rFonts w:asciiTheme="minorHAnsi" w:hAnsiTheme="minorHAnsi"/>
        </w:rPr>
        <w:t>Kürbis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8"/>
        </w:rPr>
      </w:pPr>
      <w:r w:rsidRPr="00577910">
        <w:rPr>
          <w:rFonts w:asciiTheme="minorHAnsi" w:hAnsiTheme="minorHAnsi"/>
          <w:sz w:val="28"/>
        </w:rPr>
        <w:t>Elisabeth Steinkellner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4"/>
        </w:rPr>
      </w:pP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„Hallo“, sagte ich.</w:t>
      </w:r>
    </w:p>
    <w:p w:rsidR="00000000" w:rsidRPr="00577910" w:rsidRDefault="00577910">
      <w:pPr>
        <w:pStyle w:val="Titel"/>
        <w:jc w:val="lef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Die a</w:t>
      </w:r>
      <w:r w:rsidR="00B15BAF" w:rsidRPr="00577910">
        <w:rPr>
          <w:rFonts w:asciiTheme="minorHAnsi" w:hAnsiTheme="minorHAnsi"/>
          <w:sz w:val="26"/>
        </w:rPr>
        <w:t>ndere</w:t>
      </w:r>
      <w:r>
        <w:rPr>
          <w:rFonts w:asciiTheme="minorHAnsi" w:hAnsiTheme="minorHAnsi"/>
          <w:sz w:val="26"/>
        </w:rPr>
        <w:t xml:space="preserve"> zuckte zusammen. „Hallo“, erwi</w:t>
      </w:r>
      <w:r w:rsidR="00B15BAF" w:rsidRPr="00577910">
        <w:rPr>
          <w:rFonts w:asciiTheme="minorHAnsi" w:hAnsiTheme="minorHAnsi"/>
          <w:sz w:val="26"/>
        </w:rPr>
        <w:t>derte sie dann.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„Was schaust du da?“, fragt ich, ohne zu wissen, ob sie mich vers</w:t>
      </w:r>
      <w:r w:rsidR="00577910">
        <w:rPr>
          <w:rFonts w:asciiTheme="minorHAnsi" w:hAnsiTheme="minorHAnsi"/>
          <w:sz w:val="26"/>
        </w:rPr>
        <w:t>t</w:t>
      </w:r>
      <w:r w:rsidRPr="00577910">
        <w:rPr>
          <w:rFonts w:asciiTheme="minorHAnsi" w:hAnsiTheme="minorHAnsi"/>
          <w:sz w:val="26"/>
        </w:rPr>
        <w:t>ehen konnte, und deutete mit dem Kinn ungefähr auf jene Stelle im Maschendrahtzaun</w:t>
      </w:r>
      <w:r w:rsidRPr="00577910">
        <w:rPr>
          <w:rFonts w:asciiTheme="minorHAnsi" w:hAnsiTheme="minorHAnsi"/>
          <w:sz w:val="26"/>
        </w:rPr>
        <w:t>, der sie sich so konzentriert gewidmet hatte.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Für einen Augenblick trat ein Lächeln in ihr Gesicht. „Da“, meinte sie. „Schau!“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Auf Zehenspitzen stehend lugte ich über den brusthohen Zaun auf ihre Seite hinüber, konnte aber nichts Besonderes erkennen. „Was</w:t>
      </w:r>
      <w:r w:rsidRPr="00577910">
        <w:rPr>
          <w:rFonts w:asciiTheme="minorHAnsi" w:hAnsiTheme="minorHAnsi"/>
          <w:sz w:val="26"/>
        </w:rPr>
        <w:t xml:space="preserve"> is</w:t>
      </w:r>
      <w:r w:rsidR="00577910">
        <w:rPr>
          <w:rFonts w:asciiTheme="minorHAnsi" w:hAnsiTheme="minorHAnsi"/>
          <w:sz w:val="26"/>
        </w:rPr>
        <w:t>t</w:t>
      </w:r>
      <w:r w:rsidRPr="00577910">
        <w:rPr>
          <w:rFonts w:asciiTheme="minorHAnsi" w:hAnsiTheme="minorHAnsi"/>
          <w:sz w:val="26"/>
        </w:rPr>
        <w:t xml:space="preserve"> da?“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„Na, da“, sagte sie wieder und deutete zur Verstärkung mit dem Finger.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Ich lehnte mich vor, so weit es der Zaun erlaubte, und ließ den Blick über das ganze Grünzeug wandern, das von unsere Seite des Garten</w:t>
      </w:r>
      <w:r w:rsidR="00577910">
        <w:rPr>
          <w:rFonts w:asciiTheme="minorHAnsi" w:hAnsiTheme="minorHAnsi"/>
          <w:sz w:val="26"/>
        </w:rPr>
        <w:t>s</w:t>
      </w:r>
      <w:r w:rsidRPr="00577910">
        <w:rPr>
          <w:rFonts w:asciiTheme="minorHAnsi" w:hAnsiTheme="minorHAnsi"/>
          <w:sz w:val="26"/>
        </w:rPr>
        <w:t xml:space="preserve"> zum Nachbargrundstück hinüberwucherte. Ma</w:t>
      </w:r>
      <w:r w:rsidRPr="00577910">
        <w:rPr>
          <w:rFonts w:asciiTheme="minorHAnsi" w:hAnsiTheme="minorHAnsi"/>
          <w:sz w:val="26"/>
        </w:rPr>
        <w:t>ma legte keinen Wert auf e</w:t>
      </w:r>
      <w:r w:rsidR="00577910">
        <w:rPr>
          <w:rFonts w:asciiTheme="minorHAnsi" w:hAnsiTheme="minorHAnsi"/>
          <w:sz w:val="26"/>
        </w:rPr>
        <w:t xml:space="preserve">inen feinen, englischen Garten, </w:t>
      </w:r>
      <w:r w:rsidRPr="00577910">
        <w:rPr>
          <w:rFonts w:asciiTheme="minorHAnsi" w:hAnsiTheme="minorHAnsi"/>
          <w:sz w:val="26"/>
        </w:rPr>
        <w:t>sie ließ einfach alles wuchern und wachsen, wie es wollte.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„Ich seh’ nix Besonderes“, erklärte ich schließlich und zuckte mit den Schultern.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Die a</w:t>
      </w:r>
      <w:r w:rsidRPr="00577910">
        <w:rPr>
          <w:rFonts w:asciiTheme="minorHAnsi" w:hAnsiTheme="minorHAnsi"/>
          <w:sz w:val="26"/>
        </w:rPr>
        <w:t>ndere runzelte die Stirn. „Du musst herüber kommen“,</w:t>
      </w:r>
      <w:r w:rsidRPr="00577910">
        <w:rPr>
          <w:rFonts w:asciiTheme="minorHAnsi" w:hAnsiTheme="minorHAnsi"/>
          <w:sz w:val="26"/>
        </w:rPr>
        <w:t xml:space="preserve"> meinte sie dann, wedelte mit der Hand und deutete mir, über den Zaun zu steigen.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Also kletterte ich</w:t>
      </w:r>
      <w:r>
        <w:rPr>
          <w:rFonts w:asciiTheme="minorHAnsi" w:hAnsiTheme="minorHAnsi"/>
          <w:sz w:val="26"/>
        </w:rPr>
        <w:t xml:space="preserve"> über den Zaun. Ich konnte der a</w:t>
      </w:r>
      <w:r w:rsidRPr="00577910">
        <w:rPr>
          <w:rFonts w:asciiTheme="minorHAnsi" w:hAnsiTheme="minorHAnsi"/>
          <w:sz w:val="26"/>
        </w:rPr>
        <w:t>nderen direkt in die Augen sehen.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Sie hatte große braune Knopfaugen. Als ich mich nach einiger Zeit wieder der Stelle, die s</w:t>
      </w:r>
      <w:r w:rsidRPr="00577910">
        <w:rPr>
          <w:rFonts w:asciiTheme="minorHAnsi" w:hAnsiTheme="minorHAnsi"/>
          <w:sz w:val="26"/>
        </w:rPr>
        <w:t>ie mir zeigte, widmete</w:t>
      </w:r>
      <w:r w:rsidR="00577910">
        <w:rPr>
          <w:rFonts w:asciiTheme="minorHAnsi" w:hAnsiTheme="minorHAnsi"/>
          <w:sz w:val="26"/>
        </w:rPr>
        <w:t>,</w:t>
      </w:r>
      <w:r w:rsidRPr="00577910">
        <w:rPr>
          <w:rFonts w:asciiTheme="minorHAnsi" w:hAnsiTheme="minorHAnsi"/>
          <w:sz w:val="26"/>
        </w:rPr>
        <w:t xml:space="preserve"> sah ich immer noch nichts.</w:t>
      </w:r>
    </w:p>
    <w:p w:rsidR="00000000" w:rsidRPr="00577910" w:rsidRDefault="00577910">
      <w:pPr>
        <w:pStyle w:val="Titel"/>
        <w:jc w:val="left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„Du musst dich rein</w:t>
      </w:r>
      <w:r w:rsidR="00B15BAF" w:rsidRPr="00577910">
        <w:rPr>
          <w:rFonts w:asciiTheme="minorHAnsi" w:hAnsiTheme="minorHAnsi"/>
          <w:sz w:val="26"/>
        </w:rPr>
        <w:t>lehnen“, erklärte sie.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Ich tat dies und wollte g</w:t>
      </w:r>
      <w:r>
        <w:rPr>
          <w:rFonts w:asciiTheme="minorHAnsi" w:hAnsiTheme="minorHAnsi"/>
          <w:sz w:val="26"/>
        </w:rPr>
        <w:t>e</w:t>
      </w:r>
      <w:r w:rsidRPr="00577910">
        <w:rPr>
          <w:rFonts w:asciiTheme="minorHAnsi" w:hAnsiTheme="minorHAnsi"/>
          <w:sz w:val="26"/>
        </w:rPr>
        <w:t xml:space="preserve">rade sagen „Ich </w:t>
      </w:r>
      <w:proofErr w:type="spellStart"/>
      <w:r w:rsidRPr="00577910">
        <w:rPr>
          <w:rFonts w:asciiTheme="minorHAnsi" w:hAnsiTheme="minorHAnsi"/>
          <w:sz w:val="26"/>
        </w:rPr>
        <w:t>seh</w:t>
      </w:r>
      <w:proofErr w:type="spellEnd"/>
      <w:r w:rsidRPr="00577910">
        <w:rPr>
          <w:rFonts w:asciiTheme="minorHAnsi" w:hAnsiTheme="minorHAnsi"/>
          <w:sz w:val="26"/>
        </w:rPr>
        <w:t xml:space="preserve"> nichts!“, da schubste sie mich mitten in den Busch und lief ganz schnell weg.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Ich ging zurück nach Hause und dachte m</w:t>
      </w:r>
      <w:r w:rsidRPr="00577910">
        <w:rPr>
          <w:rFonts w:asciiTheme="minorHAnsi" w:hAnsiTheme="minorHAnsi"/>
          <w:sz w:val="26"/>
        </w:rPr>
        <w:t xml:space="preserve">ir nichts bei dem, was heute passiert </w:t>
      </w:r>
      <w:r w:rsidR="00577910">
        <w:rPr>
          <w:rFonts w:asciiTheme="minorHAnsi" w:hAnsiTheme="minorHAnsi"/>
          <w:sz w:val="26"/>
        </w:rPr>
        <w:t>war</w:t>
      </w:r>
      <w:r w:rsidRPr="00577910">
        <w:rPr>
          <w:rFonts w:asciiTheme="minorHAnsi" w:hAnsiTheme="minorHAnsi"/>
          <w:sz w:val="26"/>
        </w:rPr>
        <w:t>. Von da an schaute ich jeden Tag zu der Stelle, wo wir gestanden waren, doch sie war nie mehr dort.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Wochen vergingen und ich konnte sie nicht wieder auffinden. Nur eines fiel mir auf, an der Stelle, wo sie mir imme</w:t>
      </w:r>
      <w:r w:rsidRPr="00577910">
        <w:rPr>
          <w:rFonts w:asciiTheme="minorHAnsi" w:hAnsiTheme="minorHAnsi"/>
          <w:sz w:val="26"/>
        </w:rPr>
        <w:t>r wieder hingedeutet hatte, fing ein Kürbis zu wachsen an.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Doch als sie hin</w:t>
      </w:r>
      <w:r w:rsidR="00577910">
        <w:rPr>
          <w:rFonts w:asciiTheme="minorHAnsi" w:hAnsiTheme="minorHAnsi"/>
          <w:sz w:val="26"/>
        </w:rPr>
        <w:t>ge</w:t>
      </w:r>
      <w:r w:rsidRPr="00577910">
        <w:rPr>
          <w:rFonts w:asciiTheme="minorHAnsi" w:hAnsiTheme="minorHAnsi"/>
          <w:sz w:val="26"/>
        </w:rPr>
        <w:t>zeigt</w:t>
      </w:r>
      <w:r w:rsidR="00577910">
        <w:rPr>
          <w:rFonts w:asciiTheme="minorHAnsi" w:hAnsiTheme="minorHAnsi"/>
          <w:sz w:val="26"/>
        </w:rPr>
        <w:t xml:space="preserve"> hatt</w:t>
      </w:r>
      <w:r w:rsidRPr="00577910">
        <w:rPr>
          <w:rFonts w:asciiTheme="minorHAnsi" w:hAnsiTheme="minorHAnsi"/>
          <w:sz w:val="26"/>
        </w:rPr>
        <w:t>e, war davon keine Spur zu sehen</w:t>
      </w:r>
      <w:r w:rsidR="00577910">
        <w:rPr>
          <w:rFonts w:asciiTheme="minorHAnsi" w:hAnsiTheme="minorHAnsi"/>
          <w:sz w:val="26"/>
        </w:rPr>
        <w:t xml:space="preserve"> gewesen</w:t>
      </w:r>
      <w:r w:rsidRPr="00577910">
        <w:rPr>
          <w:rFonts w:asciiTheme="minorHAnsi" w:hAnsiTheme="minorHAnsi"/>
          <w:sz w:val="26"/>
        </w:rPr>
        <w:t>, als hätte sie in</w:t>
      </w:r>
      <w:r w:rsidR="00577910">
        <w:rPr>
          <w:rFonts w:asciiTheme="minorHAnsi" w:hAnsiTheme="minorHAnsi"/>
          <w:sz w:val="26"/>
        </w:rPr>
        <w:t xml:space="preserve"> </w:t>
      </w:r>
      <w:r w:rsidRPr="00577910">
        <w:rPr>
          <w:rFonts w:asciiTheme="minorHAnsi" w:hAnsiTheme="minorHAnsi"/>
          <w:sz w:val="26"/>
        </w:rPr>
        <w:t xml:space="preserve">die Zukunft schauen können. 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Mir kam das alles viel zu komisch vor und ich erzählte meiner Mutter alles, was passiert war. Als</w:t>
      </w:r>
      <w:r w:rsidR="00577910">
        <w:rPr>
          <w:rFonts w:asciiTheme="minorHAnsi" w:hAnsiTheme="minorHAnsi"/>
          <w:sz w:val="26"/>
        </w:rPr>
        <w:t xml:space="preserve"> E</w:t>
      </w:r>
      <w:r w:rsidRPr="00577910">
        <w:rPr>
          <w:rFonts w:asciiTheme="minorHAnsi" w:hAnsiTheme="minorHAnsi"/>
          <w:sz w:val="26"/>
        </w:rPr>
        <w:t>rstes meinte sie, das hätte ich nur geträumt, doch als ich ihr die Stelle zeigte, empfand sie das auch als ein wenig gruselig.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Sie ging mit mir am nächsten Tag zur Polizei, wo ich nochmals alles erzählte</w:t>
      </w:r>
      <w:r>
        <w:rPr>
          <w:rFonts w:asciiTheme="minorHAnsi" w:hAnsiTheme="minorHAnsi"/>
          <w:sz w:val="26"/>
        </w:rPr>
        <w:t>,</w:t>
      </w:r>
      <w:bookmarkStart w:id="0" w:name="_GoBack"/>
      <w:bookmarkEnd w:id="0"/>
      <w:r w:rsidRPr="00577910">
        <w:rPr>
          <w:rFonts w:asciiTheme="minorHAnsi" w:hAnsiTheme="minorHAnsi"/>
          <w:sz w:val="26"/>
        </w:rPr>
        <w:t xml:space="preserve"> was passiert war.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 xml:space="preserve">Diese erwiderten, dass das Haus </w:t>
      </w:r>
      <w:r w:rsidRPr="00577910">
        <w:rPr>
          <w:rFonts w:asciiTheme="minorHAnsi" w:hAnsiTheme="minorHAnsi"/>
          <w:sz w:val="26"/>
        </w:rPr>
        <w:t>schon seit Jahren leer stand und niemand dort wohnte.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Ich beschrieb ihnen, wie das Mädchen aussah.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Niemand fand sie.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t>Der Fall wurde nicht weiter bearbeitet und sie stempelten ihn als Fehler ab.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6"/>
        </w:rPr>
      </w:pPr>
      <w:r w:rsidRPr="00577910">
        <w:rPr>
          <w:rFonts w:asciiTheme="minorHAnsi" w:hAnsiTheme="minorHAnsi"/>
          <w:sz w:val="26"/>
        </w:rPr>
        <w:lastRenderedPageBreak/>
        <w:t>Über die Jahre habe ich die Geschichte nie vergessen, weil ich</w:t>
      </w:r>
      <w:r w:rsidRPr="00577910">
        <w:rPr>
          <w:rFonts w:asciiTheme="minorHAnsi" w:hAnsiTheme="minorHAnsi"/>
          <w:sz w:val="26"/>
        </w:rPr>
        <w:t xml:space="preserve"> jeden Tag den Kürbis betrachtete und ich mich an sie </w:t>
      </w:r>
      <w:r w:rsidRPr="00577910">
        <w:rPr>
          <w:rFonts w:asciiTheme="minorHAnsi" w:hAnsiTheme="minorHAnsi"/>
          <w:sz w:val="26"/>
        </w:rPr>
        <w:t>erinnerte.</w:t>
      </w:r>
    </w:p>
    <w:p w:rsidR="00000000" w:rsidRPr="00577910" w:rsidRDefault="00B15BAF">
      <w:pPr>
        <w:pStyle w:val="Titel"/>
        <w:jc w:val="left"/>
        <w:rPr>
          <w:rFonts w:asciiTheme="minorHAnsi" w:hAnsiTheme="minorHAnsi"/>
          <w:sz w:val="24"/>
        </w:rPr>
      </w:pPr>
      <w:r w:rsidRPr="00577910">
        <w:rPr>
          <w:rFonts w:asciiTheme="minorHAnsi" w:hAnsiTheme="minorHAnsi"/>
          <w:sz w:val="26"/>
        </w:rPr>
        <w:t>Es war und blieb ein Mysterium.</w:t>
      </w:r>
    </w:p>
    <w:p w:rsidR="00000000" w:rsidRPr="00577910" w:rsidRDefault="00B15BAF">
      <w:pPr>
        <w:rPr>
          <w:rFonts w:asciiTheme="minorHAnsi" w:hAnsiTheme="minorHAnsi"/>
          <w:sz w:val="48"/>
        </w:rPr>
      </w:pPr>
    </w:p>
    <w:sectPr w:rsidR="00000000" w:rsidRPr="00577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0"/>
    <w:rsid w:val="00577910"/>
    <w:rsid w:val="00B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B3B6-E896-4BB9-89DD-EFFA2A9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Kürbis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Kürbis</dc:title>
  <dc:subject/>
  <dc:creator>Günter</dc:creator>
  <cp:keywords/>
  <dc:description/>
  <cp:lastModifiedBy>Schüler</cp:lastModifiedBy>
  <cp:revision>2</cp:revision>
  <dcterms:created xsi:type="dcterms:W3CDTF">2017-04-07T06:30:00Z</dcterms:created>
  <dcterms:modified xsi:type="dcterms:W3CDTF">2017-04-07T06:30:00Z</dcterms:modified>
</cp:coreProperties>
</file>