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C" w:rsidRDefault="009E6CAC">
      <w:r>
        <w:t>Jakob Heimberger</w:t>
      </w:r>
    </w:p>
    <w:p w:rsidR="009E6CAC" w:rsidRDefault="009E6CAC">
      <w:bookmarkStart w:id="0" w:name="_GoBack"/>
      <w:bookmarkEnd w:id="0"/>
      <w:r>
        <w:t>Verwundert starrte ich die Andere an. Ich konnte von hier den ganzen Garten überblicken, ohne etwas Nennenswertes zu bemerken. Ich dachte nicht, dass es auf der anderen Seite des Zaunes mehr zu sehen gab. Widerwillig kletterte ich vorsichtig über den Zaun. Das war schwieriger als ich gedacht hatte. Schließlich erreichte ich den Boden. Die Andere lächelte mich schelmisch an. Ein bisschen verärgert blaffte ich sie an: „Na und was gibt es jetzt hier Spannendes zu sehen?“  Noch immer lächelte sie mich an. „Na da!“ erwiderte sie.  Langsam wurde ich ärgerlich. Ich konnte auch von diesem Platz aus noch nichts Spannendes entdecken. Ich wollte schon wieder über den Zaun steigen, als die Andere plötzlich meinen Arm packte. Beinahe hätte ich mich losgerissen, aber ich war ja trotzdem noch immer neugierig. Die Andere zog mich einige Schritte vom Zaun weg und ging mit mir an der Hand einige Schritte nach links. Auch hier sah ich nur Grünzeug. „Was soll das?“ fragte ich mehr erstaunt als verärgert. „Na da!“</w:t>
      </w:r>
      <w:r w:rsidR="00C84D3B">
        <w:t>, die Andere schob mit ihrer Hand einige große Blätter zur Seite. Endlich konnte ich sehen, was sie mir zeigen wollte. Direkt am Drahtzaun erblickte ich einen großen Kürbis. Doch damit nicht genug. Der Kürbis wuchs mitten durch den Zaun. Diese Pflanze ließ sich von dem Metall nicht aufhalten und wucherte über unsere Grenze. Der Anblick was so faszinierend, dass ich einige Sekunden wortlos stehenblieb und staunte. So etwas hatte ich zuvor noch nie gesehen. Die Andere beobachtete mich lächelnd. Nun begann auch ich zu lächeln: „Ein Zaunkürbis, scherzte ich!“ Die Andere schmunzelte. „Mein Name ist Thomas. Wie heißt du?“</w:t>
      </w:r>
      <w:r>
        <w:t xml:space="preserve"> </w:t>
      </w:r>
      <w:r w:rsidR="00C84D3B">
        <w:t>fragte ich sie. „Ich bin Layla.“ Sie ging zum Kürbis und begann ihn vorsichtig aus dem Zaun zu lösen. „Lass ihn uns gemei</w:t>
      </w:r>
      <w:r w:rsidR="0044289E">
        <w:t>nsam essen,“ g</w:t>
      </w:r>
      <w:r w:rsidR="00C84D3B">
        <w:t>rinste mich Layla an. Sie nahm mich mit in ihr Haus. Dort begann ihre Mutter den Kürbis zu teilen. Gemeinsam kochten wir eine leckere Suppe. Von diesem Tag an gingen wir beide oft gemeinsam auf Entdeckungsreise im Garten. Im Laufe der Zeit lernten wir un</w:t>
      </w:r>
      <w:r w:rsidR="0044289E">
        <w:t>s immer besser kennen. Layla ist</w:t>
      </w:r>
      <w:r w:rsidR="00C84D3B">
        <w:t xml:space="preserve"> ein tolles Mädchen. </w:t>
      </w:r>
    </w:p>
    <w:sectPr w:rsidR="009E6C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C"/>
    <w:rsid w:val="0014123F"/>
    <w:rsid w:val="0044289E"/>
    <w:rsid w:val="009E6CAC"/>
    <w:rsid w:val="00B378BE"/>
    <w:rsid w:val="00C84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2EB98-3FA8-41E9-BAC8-CFE79942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Heimberger</dc:creator>
  <cp:lastModifiedBy>Schüler</cp:lastModifiedBy>
  <cp:revision>3</cp:revision>
  <cp:lastPrinted>2017-03-06T19:02:00Z</cp:lastPrinted>
  <dcterms:created xsi:type="dcterms:W3CDTF">2017-03-06T18:43:00Z</dcterms:created>
  <dcterms:modified xsi:type="dcterms:W3CDTF">2017-04-04T06:33:00Z</dcterms:modified>
</cp:coreProperties>
</file>